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B7402" w14:textId="58CD16CA" w:rsidR="004824B0" w:rsidRPr="00476950" w:rsidRDefault="004824B0" w:rsidP="004824B0">
      <w:pPr>
        <w:spacing w:line="360" w:lineRule="auto"/>
        <w:jc w:val="center"/>
        <w:rPr>
          <w:b/>
          <w:bCs/>
          <w:sz w:val="32"/>
          <w:szCs w:val="32"/>
        </w:rPr>
      </w:pPr>
      <w:r>
        <w:rPr>
          <w:b/>
          <w:bCs/>
          <w:sz w:val="32"/>
          <w:szCs w:val="32"/>
        </w:rPr>
        <w:t xml:space="preserve">Pace Bowling Workloads </w:t>
      </w:r>
    </w:p>
    <w:p w14:paraId="014E471F" w14:textId="77777777" w:rsidR="004824B0" w:rsidRPr="0004543E" w:rsidRDefault="004824B0" w:rsidP="004824B0">
      <w:pPr>
        <w:spacing w:line="360" w:lineRule="auto"/>
      </w:pPr>
      <w:r w:rsidRPr="0004543E">
        <w:t xml:space="preserve">To prevent long-term injuries for our pace bowlers, the club will be looking to actively manage the workload of all bowlers at the club this season, however, will require the assistance of team coaches. </w:t>
      </w:r>
    </w:p>
    <w:p w14:paraId="330B344C" w14:textId="77777777" w:rsidR="004824B0" w:rsidRPr="0004543E" w:rsidRDefault="004824B0" w:rsidP="004824B0">
      <w:pPr>
        <w:spacing w:line="360" w:lineRule="auto"/>
      </w:pPr>
      <w:r w:rsidRPr="0004543E">
        <w:t xml:space="preserve">The coaching director will be keeping a record of roughly how much bowling each bowler is doing so that I can provide advice on workloads where needed. </w:t>
      </w:r>
    </w:p>
    <w:p w14:paraId="4FE21EC0" w14:textId="77777777" w:rsidR="004824B0" w:rsidRPr="0004543E" w:rsidRDefault="004824B0" w:rsidP="004824B0">
      <w:pPr>
        <w:spacing w:line="360" w:lineRule="auto"/>
      </w:pPr>
      <w:r w:rsidRPr="0004543E">
        <w:t>Match Guidelines to follow for bowlers:</w:t>
      </w:r>
    </w:p>
    <w:p w14:paraId="30C29A9C" w14:textId="77777777" w:rsidR="004824B0" w:rsidRPr="0004543E" w:rsidRDefault="004824B0" w:rsidP="0004543E">
      <w:pPr>
        <w:spacing w:line="360" w:lineRule="auto"/>
        <w:jc w:val="center"/>
        <w:rPr>
          <w:sz w:val="24"/>
          <w:szCs w:val="24"/>
        </w:rPr>
      </w:pPr>
      <w:r w:rsidRPr="0004543E">
        <w:rPr>
          <w:noProof/>
          <w:sz w:val="24"/>
          <w:szCs w:val="24"/>
        </w:rPr>
        <w:drawing>
          <wp:inline distT="0" distB="0" distL="0" distR="0" wp14:anchorId="4FEA695E" wp14:editId="21068CD1">
            <wp:extent cx="3687371" cy="1685782"/>
            <wp:effectExtent l="0" t="0" r="8890" b="0"/>
            <wp:docPr id="621570895" name="Picture 1" descr="A screen shot of a ma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70895" name="Picture 1" descr="A screen shot of a match&#10;&#10;AI-generated content may be incorrect."/>
                    <pic:cNvPicPr/>
                  </pic:nvPicPr>
                  <pic:blipFill>
                    <a:blip r:embed="rId7"/>
                    <a:stretch>
                      <a:fillRect/>
                    </a:stretch>
                  </pic:blipFill>
                  <pic:spPr>
                    <a:xfrm>
                      <a:off x="0" y="0"/>
                      <a:ext cx="3707097" cy="1694800"/>
                    </a:xfrm>
                    <a:prstGeom prst="rect">
                      <a:avLst/>
                    </a:prstGeom>
                  </pic:spPr>
                </pic:pic>
              </a:graphicData>
            </a:graphic>
          </wp:inline>
        </w:drawing>
      </w:r>
    </w:p>
    <w:p w14:paraId="34B20F37" w14:textId="77777777" w:rsidR="004824B0" w:rsidRPr="0004543E" w:rsidRDefault="004824B0" w:rsidP="004824B0">
      <w:pPr>
        <w:spacing w:line="360" w:lineRule="auto"/>
      </w:pPr>
      <w:r w:rsidRPr="0004543E">
        <w:t>Training Recommendations:</w:t>
      </w:r>
    </w:p>
    <w:p w14:paraId="2DFE81D4" w14:textId="77777777" w:rsidR="004824B0" w:rsidRPr="0004543E" w:rsidRDefault="004824B0" w:rsidP="004824B0">
      <w:pPr>
        <w:spacing w:line="360" w:lineRule="auto"/>
      </w:pPr>
      <w:r w:rsidRPr="0004543E">
        <w:t xml:space="preserve">U15 – No more than three bowling sessions (two for injury prone players). One day rest between each session. If have to do back-to-back days, then take next two days off. 90-100 balls in a week. </w:t>
      </w:r>
    </w:p>
    <w:p w14:paraId="17C77B7C" w14:textId="39B28286" w:rsidR="004824B0" w:rsidRPr="0004543E" w:rsidRDefault="004824B0" w:rsidP="004824B0">
      <w:pPr>
        <w:spacing w:line="360" w:lineRule="auto"/>
      </w:pPr>
      <w:r w:rsidRPr="0004543E">
        <w:t xml:space="preserve">U16-U17 – No more than three bowling sessions. One day rest between each session. If </w:t>
      </w:r>
      <w:r w:rsidR="003C329C" w:rsidRPr="0004543E">
        <w:t>must</w:t>
      </w:r>
      <w:r w:rsidRPr="0004543E">
        <w:t xml:space="preserve"> do back-to-back days, then take next two days off. 110-120 balls in a week.</w:t>
      </w:r>
    </w:p>
    <w:p w14:paraId="3D1EC91B" w14:textId="6115DF8E" w:rsidR="004824B0" w:rsidRPr="004824B0" w:rsidRDefault="004824B0" w:rsidP="0004543E">
      <w:pPr>
        <w:spacing w:line="360" w:lineRule="auto"/>
        <w:jc w:val="center"/>
        <w:rPr>
          <w:sz w:val="28"/>
          <w:szCs w:val="28"/>
        </w:rPr>
      </w:pPr>
      <w:r w:rsidRPr="00766608">
        <w:rPr>
          <w:noProof/>
          <w:sz w:val="28"/>
          <w:szCs w:val="28"/>
        </w:rPr>
        <w:drawing>
          <wp:inline distT="0" distB="0" distL="0" distR="0" wp14:anchorId="1CC154A6" wp14:editId="5552081F">
            <wp:extent cx="4501606" cy="1773511"/>
            <wp:effectExtent l="0" t="0" r="0" b="0"/>
            <wp:docPr id="1395073695" name="Picture 1" descr="A close-up of a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073695" name="Picture 1" descr="A close-up of a note&#10;&#10;Description automatically generated"/>
                    <pic:cNvPicPr/>
                  </pic:nvPicPr>
                  <pic:blipFill>
                    <a:blip r:embed="rId8"/>
                    <a:stretch>
                      <a:fillRect/>
                    </a:stretch>
                  </pic:blipFill>
                  <pic:spPr>
                    <a:xfrm>
                      <a:off x="0" y="0"/>
                      <a:ext cx="4535980" cy="1787054"/>
                    </a:xfrm>
                    <a:prstGeom prst="rect">
                      <a:avLst/>
                    </a:prstGeom>
                  </pic:spPr>
                </pic:pic>
              </a:graphicData>
            </a:graphic>
          </wp:inline>
        </w:drawing>
      </w:r>
    </w:p>
    <w:sectPr w:rsidR="004824B0" w:rsidRPr="004824B0">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E9220" w14:textId="77777777" w:rsidR="00796138" w:rsidRDefault="00796138" w:rsidP="0004543E">
      <w:pPr>
        <w:spacing w:after="0" w:line="240" w:lineRule="auto"/>
      </w:pPr>
      <w:r>
        <w:separator/>
      </w:r>
    </w:p>
  </w:endnote>
  <w:endnote w:type="continuationSeparator" w:id="0">
    <w:p w14:paraId="58801EF2" w14:textId="77777777" w:rsidR="00796138" w:rsidRDefault="00796138" w:rsidP="00045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1B797" w14:textId="2B73A3B1" w:rsidR="0004543E" w:rsidRDefault="0004543E" w:rsidP="0004543E">
    <w:pPr>
      <w:pStyle w:val="Footer"/>
      <w:jc w:val="center"/>
    </w:pPr>
    <w:r>
      <w:rPr>
        <w:noProof/>
      </w:rPr>
      <w:drawing>
        <wp:inline distT="0" distB="0" distL="0" distR="0" wp14:anchorId="53F0DC51" wp14:editId="36355673">
          <wp:extent cx="943920" cy="943920"/>
          <wp:effectExtent l="0" t="0" r="0" b="0"/>
          <wp:docPr id="2017973427" name="Picture 1" descr="A blue logo with a bird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73427" name="Picture 1" descr="A blue logo with a bird and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8979" cy="948979"/>
                  </a:xfrm>
                  <a:prstGeom prst="rect">
                    <a:avLst/>
                  </a:prstGeom>
                  <a:noFill/>
                  <a:ln>
                    <a:noFill/>
                  </a:ln>
                </pic:spPr>
              </pic:pic>
            </a:graphicData>
          </a:graphic>
        </wp:inline>
      </w:drawing>
    </w:r>
  </w:p>
  <w:p w14:paraId="575A95C3" w14:textId="77777777" w:rsidR="0004543E" w:rsidRDefault="000454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D5703" w14:textId="77777777" w:rsidR="00796138" w:rsidRDefault="00796138" w:rsidP="0004543E">
      <w:pPr>
        <w:spacing w:after="0" w:line="240" w:lineRule="auto"/>
      </w:pPr>
      <w:r>
        <w:separator/>
      </w:r>
    </w:p>
  </w:footnote>
  <w:footnote w:type="continuationSeparator" w:id="0">
    <w:p w14:paraId="478F94D3" w14:textId="77777777" w:rsidR="00796138" w:rsidRDefault="00796138" w:rsidP="00045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8D47E7"/>
    <w:multiLevelType w:val="hybridMultilevel"/>
    <w:tmpl w:val="AC502F28"/>
    <w:lvl w:ilvl="0" w:tplc="575CFAF8">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0077351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4B0"/>
    <w:rsid w:val="0004543E"/>
    <w:rsid w:val="003C329C"/>
    <w:rsid w:val="004824B0"/>
    <w:rsid w:val="0050391D"/>
    <w:rsid w:val="00796138"/>
    <w:rsid w:val="00985B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4B4EA"/>
  <w15:chartTrackingRefBased/>
  <w15:docId w15:val="{C22A586C-517D-49AF-ACD7-8202DE27B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4B0"/>
    <w:pPr>
      <w:spacing w:line="259" w:lineRule="auto"/>
    </w:pPr>
    <w:rPr>
      <w:sz w:val="22"/>
      <w:szCs w:val="22"/>
    </w:rPr>
  </w:style>
  <w:style w:type="paragraph" w:styleId="Heading1">
    <w:name w:val="heading 1"/>
    <w:basedOn w:val="Normal"/>
    <w:next w:val="Normal"/>
    <w:link w:val="Heading1Char"/>
    <w:uiPriority w:val="9"/>
    <w:qFormat/>
    <w:rsid w:val="00482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4B0"/>
    <w:rPr>
      <w:rFonts w:eastAsiaTheme="majorEastAsia" w:cstheme="majorBidi"/>
      <w:color w:val="272727" w:themeColor="text1" w:themeTint="D8"/>
    </w:rPr>
  </w:style>
  <w:style w:type="paragraph" w:styleId="Title">
    <w:name w:val="Title"/>
    <w:basedOn w:val="Normal"/>
    <w:next w:val="Normal"/>
    <w:link w:val="TitleChar"/>
    <w:uiPriority w:val="10"/>
    <w:qFormat/>
    <w:rsid w:val="0048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4B0"/>
    <w:pPr>
      <w:spacing w:before="160"/>
      <w:jc w:val="center"/>
    </w:pPr>
    <w:rPr>
      <w:i/>
      <w:iCs/>
      <w:color w:val="404040" w:themeColor="text1" w:themeTint="BF"/>
    </w:rPr>
  </w:style>
  <w:style w:type="character" w:customStyle="1" w:styleId="QuoteChar">
    <w:name w:val="Quote Char"/>
    <w:basedOn w:val="DefaultParagraphFont"/>
    <w:link w:val="Quote"/>
    <w:uiPriority w:val="29"/>
    <w:rsid w:val="004824B0"/>
    <w:rPr>
      <w:i/>
      <w:iCs/>
      <w:color w:val="404040" w:themeColor="text1" w:themeTint="BF"/>
    </w:rPr>
  </w:style>
  <w:style w:type="paragraph" w:styleId="ListParagraph">
    <w:name w:val="List Paragraph"/>
    <w:basedOn w:val="Normal"/>
    <w:uiPriority w:val="34"/>
    <w:qFormat/>
    <w:rsid w:val="004824B0"/>
    <w:pPr>
      <w:ind w:left="720"/>
      <w:contextualSpacing/>
    </w:pPr>
  </w:style>
  <w:style w:type="character" w:styleId="IntenseEmphasis">
    <w:name w:val="Intense Emphasis"/>
    <w:basedOn w:val="DefaultParagraphFont"/>
    <w:uiPriority w:val="21"/>
    <w:qFormat/>
    <w:rsid w:val="004824B0"/>
    <w:rPr>
      <w:i/>
      <w:iCs/>
      <w:color w:val="0F4761" w:themeColor="accent1" w:themeShade="BF"/>
    </w:rPr>
  </w:style>
  <w:style w:type="paragraph" w:styleId="IntenseQuote">
    <w:name w:val="Intense Quote"/>
    <w:basedOn w:val="Normal"/>
    <w:next w:val="Normal"/>
    <w:link w:val="IntenseQuoteChar"/>
    <w:uiPriority w:val="30"/>
    <w:qFormat/>
    <w:rsid w:val="00482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4B0"/>
    <w:rPr>
      <w:i/>
      <w:iCs/>
      <w:color w:val="0F4761" w:themeColor="accent1" w:themeShade="BF"/>
    </w:rPr>
  </w:style>
  <w:style w:type="character" w:styleId="IntenseReference">
    <w:name w:val="Intense Reference"/>
    <w:basedOn w:val="DefaultParagraphFont"/>
    <w:uiPriority w:val="32"/>
    <w:qFormat/>
    <w:rsid w:val="004824B0"/>
    <w:rPr>
      <w:b/>
      <w:bCs/>
      <w:smallCaps/>
      <w:color w:val="0F4761" w:themeColor="accent1" w:themeShade="BF"/>
      <w:spacing w:val="5"/>
    </w:rPr>
  </w:style>
  <w:style w:type="paragraph" w:styleId="Header">
    <w:name w:val="header"/>
    <w:basedOn w:val="Normal"/>
    <w:link w:val="HeaderChar"/>
    <w:uiPriority w:val="99"/>
    <w:unhideWhenUsed/>
    <w:rsid w:val="000454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543E"/>
    <w:rPr>
      <w:sz w:val="22"/>
      <w:szCs w:val="22"/>
    </w:rPr>
  </w:style>
  <w:style w:type="paragraph" w:styleId="Footer">
    <w:name w:val="footer"/>
    <w:basedOn w:val="Normal"/>
    <w:link w:val="FooterChar"/>
    <w:uiPriority w:val="99"/>
    <w:unhideWhenUsed/>
    <w:rsid w:val="000454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543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542566">
      <w:bodyDiv w:val="1"/>
      <w:marLeft w:val="0"/>
      <w:marRight w:val="0"/>
      <w:marTop w:val="0"/>
      <w:marBottom w:val="0"/>
      <w:divBdr>
        <w:top w:val="none" w:sz="0" w:space="0" w:color="auto"/>
        <w:left w:val="none" w:sz="0" w:space="0" w:color="auto"/>
        <w:bottom w:val="none" w:sz="0" w:space="0" w:color="auto"/>
        <w:right w:val="none" w:sz="0" w:space="0" w:color="auto"/>
      </w:divBdr>
    </w:div>
    <w:div w:id="124692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5</cp:revision>
  <dcterms:created xsi:type="dcterms:W3CDTF">2025-07-05T05:46:00Z</dcterms:created>
  <dcterms:modified xsi:type="dcterms:W3CDTF">2025-07-05T06:51:00Z</dcterms:modified>
</cp:coreProperties>
</file>