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448" w:tblpY="516"/>
        <w:tblW w:w="10647" w:type="dxa"/>
        <w:tblLook w:val="04A0" w:firstRow="1" w:lastRow="0" w:firstColumn="1" w:lastColumn="0" w:noHBand="0" w:noVBand="1"/>
      </w:tblPr>
      <w:tblGrid>
        <w:gridCol w:w="8483"/>
        <w:gridCol w:w="1913"/>
        <w:gridCol w:w="251"/>
      </w:tblGrid>
      <w:tr w:rsidR="000B7F0E" w:rsidRPr="00E17F10" w14:paraId="72EA7879" w14:textId="77777777" w:rsidTr="000B7F0E">
        <w:trPr>
          <w:trHeight w:val="299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8871B" w14:textId="77777777" w:rsidR="000B7F0E" w:rsidRPr="00E17F10" w:rsidRDefault="000B7F0E" w:rsidP="000B7F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3DE10" w14:textId="77777777" w:rsidR="000B7F0E" w:rsidRPr="00546328" w:rsidRDefault="000B7F0E" w:rsidP="000B7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3EDB020D" w14:textId="77777777" w:rsidR="000B7F0E" w:rsidRPr="007E2A90" w:rsidRDefault="000B7F0E" w:rsidP="000B7F0E">
            <w:pPr>
              <w:spacing w:after="0" w:line="240" w:lineRule="auto"/>
              <w:rPr>
                <w:rFonts w:eastAsia="Times New Roman" w:cstheme="minorHAnsi"/>
                <w:szCs w:val="22"/>
                <w:lang w:eastAsia="en-GB" w:bidi="ar-SA"/>
              </w:rPr>
            </w:pPr>
          </w:p>
        </w:tc>
      </w:tr>
    </w:tbl>
    <w:tbl>
      <w:tblPr>
        <w:tblpPr w:leftFromText="180" w:rightFromText="180" w:vertAnchor="text" w:horzAnchor="margin" w:tblpXSpec="right" w:tblpY="25"/>
        <w:tblW w:w="7897" w:type="dxa"/>
        <w:tblLook w:val="04A0" w:firstRow="1" w:lastRow="0" w:firstColumn="1" w:lastColumn="0" w:noHBand="0" w:noVBand="1"/>
      </w:tblPr>
      <w:tblGrid>
        <w:gridCol w:w="1077"/>
        <w:gridCol w:w="1457"/>
        <w:gridCol w:w="1330"/>
        <w:gridCol w:w="1077"/>
        <w:gridCol w:w="1457"/>
        <w:gridCol w:w="1499"/>
      </w:tblGrid>
      <w:tr w:rsidR="002D0C19" w:rsidRPr="00006ACA" w14:paraId="2E171C83" w14:textId="77777777" w:rsidTr="002D0C19">
        <w:trPr>
          <w:trHeight w:val="35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1D6D" w14:textId="77777777" w:rsidR="002D0C19" w:rsidRPr="00006ACA" w:rsidRDefault="002D0C19" w:rsidP="002D0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D4E9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Bowling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C14B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Subs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1B23" w14:textId="77777777" w:rsidR="002D0C19" w:rsidRPr="00006ACA" w:rsidRDefault="002D0C19" w:rsidP="002D0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CCBB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Bowling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F28F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Subs</w:t>
            </w:r>
          </w:p>
        </w:tc>
      </w:tr>
      <w:tr w:rsidR="002D0C19" w:rsidRPr="00006ACA" w14:paraId="43D0C2D1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88C8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4D8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0AF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4DD1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2B95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D91B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32556EA5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95E1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BD4B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B6F2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2D72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257D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F34C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3081F738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871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13FC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7ED7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E535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F9B2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FA88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67778712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E19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DA7B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9A37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1A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A5EA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B5DC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25E92BF9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A8AF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3808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91DA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3748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8BE4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6F4A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5652C59B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AAE0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45CA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3E4F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3411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4214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AD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7DC3447D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A3B0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6F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C4E8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D472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DCED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3CD3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6AE4338D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6772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9F4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1CE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BF58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860F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C74A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5D50DB41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A7FA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F01E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A7FC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3668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EEAD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33D9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7BBDAC36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3B23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E1F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8BC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2AD4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099E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CF4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195892AE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9013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781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818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EE74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AE5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CC9D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62D97812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E969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6EE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D6FB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208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FE0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10F6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</w:tr>
      <w:tr w:rsidR="002D0C19" w:rsidRPr="00006ACA" w14:paraId="7A3BCDB0" w14:textId="77777777" w:rsidTr="002D0C19">
        <w:trPr>
          <w:trHeight w:val="352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280D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4892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FEAE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1395" w14:textId="77777777" w:rsidR="002D0C19" w:rsidRPr="00006ACA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01B6" w14:textId="77777777" w:rsidR="002D0C19" w:rsidRPr="00006ACA" w:rsidRDefault="002D0C19" w:rsidP="002D0C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Aptos Narrow" w:eastAsia="Times New Roman" w:hAnsi="Aptos Narrow" w:cs="Times New Roman"/>
                <w:color w:val="000000"/>
                <w:szCs w:val="22"/>
                <w:lang w:eastAsia="en-GB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8101" w14:textId="77777777" w:rsidR="002D0C19" w:rsidRPr="00006ACA" w:rsidRDefault="002D0C19" w:rsidP="002D0C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Cs w:val="22"/>
                <w:lang w:eastAsia="en-GB" w:bidi="ar-SA"/>
              </w:rPr>
            </w:pPr>
            <w:r w:rsidRPr="00006ACA">
              <w:rPr>
                <w:rFonts w:ascii="Aptos Narrow" w:eastAsia="Times New Roman" w:hAnsi="Aptos Narrow" w:cs="Times New Roman"/>
                <w:color w:val="000000"/>
                <w:szCs w:val="22"/>
                <w:lang w:eastAsia="en-GB" w:bidi="ar-SA"/>
              </w:rPr>
              <w:t> </w:t>
            </w:r>
          </w:p>
        </w:tc>
      </w:tr>
    </w:tbl>
    <w:p w14:paraId="455AD29A" w14:textId="5FBEF973" w:rsidR="00006ACA" w:rsidRDefault="00006ACA" w:rsidP="000B7F0E">
      <w:pPr>
        <w:rPr>
          <w:b/>
          <w:bCs/>
          <w:szCs w:val="22"/>
        </w:rPr>
      </w:pPr>
      <w:r>
        <w:rPr>
          <w:b/>
          <w:bCs/>
          <w:szCs w:val="22"/>
        </w:rPr>
        <w:t xml:space="preserve">Game Day Running Sheet </w:t>
      </w:r>
    </w:p>
    <w:p w14:paraId="750379DF" w14:textId="28D9C4AC" w:rsidR="000B7F0E" w:rsidRDefault="000B7F0E" w:rsidP="000B7F0E">
      <w:pPr>
        <w:rPr>
          <w:b/>
          <w:bCs/>
          <w:szCs w:val="22"/>
        </w:rPr>
      </w:pPr>
      <w:r>
        <w:rPr>
          <w:b/>
          <w:bCs/>
          <w:szCs w:val="22"/>
        </w:rPr>
        <w:t>Date:</w:t>
      </w:r>
    </w:p>
    <w:p w14:paraId="2167434B" w14:textId="5EF46063" w:rsidR="000B7F0E" w:rsidRDefault="000B7F0E" w:rsidP="000B7F0E">
      <w:pPr>
        <w:rPr>
          <w:b/>
          <w:bCs/>
          <w:szCs w:val="22"/>
        </w:rPr>
      </w:pPr>
      <w:r>
        <w:rPr>
          <w:b/>
          <w:bCs/>
          <w:szCs w:val="22"/>
        </w:rPr>
        <w:t>Location:</w:t>
      </w:r>
    </w:p>
    <w:p w14:paraId="202C5743" w14:textId="77777777" w:rsidR="00006ACA" w:rsidRDefault="00006ACA" w:rsidP="000B7F0E">
      <w:pPr>
        <w:rPr>
          <w:b/>
          <w:bCs/>
          <w:szCs w:val="22"/>
        </w:rPr>
      </w:pPr>
    </w:p>
    <w:tbl>
      <w:tblPr>
        <w:tblpPr w:leftFromText="180" w:rightFromText="180" w:vertAnchor="text" w:horzAnchor="page" w:tblpX="7954" w:tblpY="3538"/>
        <w:tblW w:w="8594" w:type="dxa"/>
        <w:tblLook w:val="04A0" w:firstRow="1" w:lastRow="0" w:firstColumn="1" w:lastColumn="0" w:noHBand="0" w:noVBand="1"/>
      </w:tblPr>
      <w:tblGrid>
        <w:gridCol w:w="1598"/>
        <w:gridCol w:w="1429"/>
        <w:gridCol w:w="2036"/>
        <w:gridCol w:w="1997"/>
        <w:gridCol w:w="1534"/>
      </w:tblGrid>
      <w:tr w:rsidR="002D0C19" w:rsidRPr="00635C52" w14:paraId="160516A6" w14:textId="77777777" w:rsidTr="002D0C19">
        <w:trPr>
          <w:trHeight w:val="5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3B01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Batting Order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95F0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Minimum / Maximum Balls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0CB4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Fielding overs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-13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1A2C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Fielding overs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14-25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20073" w14:textId="77777777" w:rsidR="002D0C19" w:rsidRPr="00614F18" w:rsidRDefault="002D0C19" w:rsidP="002D0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</w:p>
          <w:p w14:paraId="36D7F5FF" w14:textId="77777777" w:rsidR="002D0C19" w:rsidRPr="00614F18" w:rsidRDefault="002D0C19" w:rsidP="002D0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614F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 w:bidi="ar-SA"/>
              </w:rPr>
              <w:t>Overs bowling</w:t>
            </w:r>
          </w:p>
        </w:tc>
      </w:tr>
      <w:tr w:rsidR="002D0C19" w:rsidRPr="00635C52" w14:paraId="6CF1201D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9E11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E21F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80F9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9B5C3" w14:textId="77777777" w:rsidR="002D0C19" w:rsidRPr="00635C5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EDA7F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635C52" w14:paraId="1D2F6EC7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9DA8A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D073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B069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A5D86" w14:textId="77777777" w:rsidR="002D0C19" w:rsidRPr="00635C5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2AC0F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635C52" w14:paraId="168FCCF4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98C07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CA2D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EDD2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8A74" w14:textId="77777777" w:rsidR="002D0C19" w:rsidRPr="00635C5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52CAD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635C52" w14:paraId="7196E097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679E5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0415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C74D2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51F1" w14:textId="77777777" w:rsidR="002D0C19" w:rsidRPr="00635C5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64021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635C52" w14:paraId="2F2F2E33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004F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AF7D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319D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840C1" w14:textId="77777777" w:rsidR="002D0C19" w:rsidRPr="00635C5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91B75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706814" w14:paraId="30D6D35A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1413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AE390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C9CD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AA0C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24967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706814" w14:paraId="6A2FD731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02DB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5942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20AE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75AC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725C0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706814" w14:paraId="353DA6F6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6598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4D31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0387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2AC3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430B6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706814" w14:paraId="03F89698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F3FA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71AD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A1A3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AF00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A6319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706814" w14:paraId="2A7A0430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F6E5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9971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4D67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61F4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C9918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706814" w14:paraId="36872E43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7071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7212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0044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27D6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A359B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  <w:tr w:rsidR="002D0C19" w:rsidRPr="00706814" w14:paraId="787E4945" w14:textId="77777777" w:rsidTr="002D0C19">
        <w:trPr>
          <w:trHeight w:val="349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8798" w14:textId="77777777" w:rsidR="002D0C19" w:rsidRPr="00614F18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CC875" w14:textId="77777777" w:rsidR="002D0C19" w:rsidRPr="00275E85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FC41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3BF4" w14:textId="77777777" w:rsidR="002D0C19" w:rsidRPr="00706814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CE086" w14:textId="77777777" w:rsidR="002D0C19" w:rsidRPr="009C3982" w:rsidRDefault="002D0C19" w:rsidP="002D0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 w:bidi="ar-SA"/>
              </w:rPr>
            </w:pPr>
          </w:p>
        </w:tc>
      </w:tr>
    </w:tbl>
    <w:p w14:paraId="05484B3A" w14:textId="3FC13254" w:rsidR="000B7F0E" w:rsidRPr="00C626E7" w:rsidRDefault="00006ACA" w:rsidP="000B7F0E">
      <w:pPr>
        <w:rPr>
          <w:b/>
          <w:bCs/>
          <w:szCs w:val="22"/>
        </w:rPr>
        <w:sectPr w:rsidR="000B7F0E" w:rsidRPr="00C626E7" w:rsidSect="0017562A">
          <w:pgSz w:w="16838" w:h="11906" w:orient="landscape"/>
          <w:pgMar w:top="284" w:right="720" w:bottom="720" w:left="720" w:header="709" w:footer="709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2920C91A" wp14:editId="69CFC21C">
            <wp:extent cx="3058886" cy="3109214"/>
            <wp:effectExtent l="0" t="0" r="0" b="0"/>
            <wp:docPr id="1704349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440" cy="311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DC882" wp14:editId="2403E833">
                <wp:simplePos x="0" y="0"/>
                <wp:positionH relativeFrom="page">
                  <wp:posOffset>407852</wp:posOffset>
                </wp:positionH>
                <wp:positionV relativeFrom="paragraph">
                  <wp:posOffset>3227251</wp:posOffset>
                </wp:positionV>
                <wp:extent cx="4348480" cy="2438400"/>
                <wp:effectExtent l="0" t="0" r="1397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1EF1A" w14:textId="03F797E6" w:rsidR="000B7F0E" w:rsidRPr="00DC7EDB" w:rsidRDefault="00006ACA" w:rsidP="000B7F0E">
                            <w:pPr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 xml:space="preserve">Coach / </w:t>
                            </w:r>
                            <w:r w:rsidR="000B7F0E" w:rsidRPr="00DC7EDB">
                              <w:rPr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Captain’s Pointers</w:t>
                            </w:r>
                          </w:p>
                          <w:p w14:paraId="16EEBA86" w14:textId="77777777" w:rsidR="000B7F0E" w:rsidRDefault="000B7F0E" w:rsidP="000B7F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Ensure each fielder is in the right spot following the diagram above (can adjust if needed). </w:t>
                            </w:r>
                          </w:p>
                          <w:p w14:paraId="5F7666BE" w14:textId="77777777" w:rsidR="000B7F0E" w:rsidRDefault="000B7F0E" w:rsidP="000B7F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Encouraging each other and helping lift the energy in the field (walking in with the bowler).</w:t>
                            </w:r>
                          </w:p>
                          <w:p w14:paraId="5C506C7A" w14:textId="05E76FF5" w:rsidR="000B7F0E" w:rsidRDefault="000B7F0E" w:rsidP="00006A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Ensuring bowlers are rotated (give the next bowlers 2-3 overs notice), and subs are rotated, per the tables on this </w:t>
                            </w:r>
                            <w:r w:rsidRPr="00006ACA">
                              <w:rPr>
                                <w:b/>
                                <w:bCs/>
                                <w:szCs w:val="22"/>
                              </w:rPr>
                              <w:t xml:space="preserve">document. </w:t>
                            </w:r>
                          </w:p>
                          <w:p w14:paraId="1FFF85CF" w14:textId="7C5DF8E8" w:rsidR="00006ACA" w:rsidRDefault="00006ACA" w:rsidP="00006A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Next bowler simply switches fielding positions with previous bowler. </w:t>
                            </w:r>
                          </w:p>
                          <w:p w14:paraId="1F859D67" w14:textId="6A595EE5" w:rsidR="00006ACA" w:rsidRPr="00006ACA" w:rsidRDefault="00006ACA" w:rsidP="00006A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U12s and above, next bowler goes to fine leg at the end they are bowling at. </w:t>
                            </w:r>
                          </w:p>
                          <w:p w14:paraId="145E5BEA" w14:textId="77777777" w:rsidR="000B7F0E" w:rsidRDefault="000B7F0E" w:rsidP="000B7F0E">
                            <w:pPr>
                              <w:pStyle w:val="ListParagraph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2F8E073" w14:textId="77777777" w:rsidR="000B7F0E" w:rsidRPr="00DC7EDB" w:rsidRDefault="000B7F0E" w:rsidP="000B7F0E">
                            <w:pPr>
                              <w:ind w:left="360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0C75759" w14:textId="77777777" w:rsidR="000B7F0E" w:rsidRPr="00DC7EDB" w:rsidRDefault="000B7F0E" w:rsidP="000B7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C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1pt;margin-top:254.1pt;width:342.4pt;height:19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20FwIAACwEAAAOAAAAZHJzL2Uyb0RvYy54bWysU9uO0zAQfUfiHyy/06TdFLpR09XSpQhp&#10;uUgLH+A6TmPheMzYbVK+nrHT7VYLvCD8YHk84+OZM2eWN0Nn2EGh12ArPp3knCkrodZ2V/FvXzev&#10;Fpz5IGwtDFhV8aPy/Gb18sWyd6WaQQumVsgIxPqydxVvQ3BllnnZqk74CThlydkAdiKQibusRtET&#10;emeyWZ6/znrA2iFI5T3d3o1Ovkr4TaNk+Nw0XgVmKk65hbRj2rdxz1ZLUe5QuFbLUxriH7LohLb0&#10;6RnqTgTB9qh/g+q0RPDQhImELoOm0VKlGqiaaf6smodWOJVqIXK8O9Pk/x+s/HR4cF+QheEtDNTA&#10;VIR39yC/e2Zh3Qq7U7eI0LdK1PTxNFKW9c6Xp6eRal/6CLLtP0JNTRb7AAloaLCLrFCdjNCpAccz&#10;6WoITNJlcVUsigW5JPlmxdWiyFNbMlE+Pnfow3sFHYuHiiN1NcGLw70PMR1RPobE3zwYXW+0McnA&#10;3XZtkB0EKWCTVqrgWZixrK/49Xw2Hxn4K0Se1p8gOh1IykZ3FV+cg0QZeXtn6yS0ILQZz5SysSci&#10;I3cji2HYDhQYCd1CfSRKEUbJ0ojRoQX8yVlPcq24/7EXqDgzHyy15XpaFFHfySjmb2Zk4KVne+kR&#10;VhJUxQNn43EdxpnYO9S7ln4ahWDhllrZ6ETyU1anvEmSifvT+ETNX9op6mnIV78AAAD//wMAUEsD&#10;BBQABgAIAAAAIQC3gnVy4AAAAAoBAAAPAAAAZHJzL2Rvd25yZXYueG1sTI/BTsMwDIbvSLxDZCQu&#10;aEsppWtL0wkhgdgNNgTXrMnaisQpSdaVt8ec4GbLvz5/f72erWGT9mFwKOB6mQDT2Do1YCfgbfe4&#10;KICFKFFJ41AL+NYB1s35WS0r5U74qqdt7BhBMFRSQB/jWHEe2l5bGZZu1Ei3g/NWRlp9x5WXJ4Jb&#10;w9MkybmVA9KHXo76odft5/ZoBRTZ8/QRNjcv721+MGW8Wk1PX16Iy4v5/g5Y1HP8C8OvPqlDQ057&#10;d0QVmBGQZyklBdwmBQ0UWGUlldsTvUxT4E3N/1dofgAAAP//AwBQSwECLQAUAAYACAAAACEAtoM4&#10;kv4AAADhAQAAEwAAAAAAAAAAAAAAAAAAAAAAW0NvbnRlbnRfVHlwZXNdLnhtbFBLAQItABQABgAI&#10;AAAAIQA4/SH/1gAAAJQBAAALAAAAAAAAAAAAAAAAAC8BAABfcmVscy8ucmVsc1BLAQItABQABgAI&#10;AAAAIQDUFN20FwIAACwEAAAOAAAAAAAAAAAAAAAAAC4CAABkcnMvZTJvRG9jLnhtbFBLAQItABQA&#10;BgAIAAAAIQC3gnVy4AAAAAoBAAAPAAAAAAAAAAAAAAAAAHEEAABkcnMvZG93bnJldi54bWxQSwUG&#10;AAAAAAQABADzAAAAfgUAAAAA&#10;">
                <v:textbox>
                  <w:txbxContent>
                    <w:p w14:paraId="7D71EF1A" w14:textId="03F797E6" w:rsidR="000B7F0E" w:rsidRPr="00DC7EDB" w:rsidRDefault="00006ACA" w:rsidP="000B7F0E">
                      <w:pPr>
                        <w:rPr>
                          <w:b/>
                          <w:bCs/>
                          <w:i/>
                          <w:iCs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Cs w:val="22"/>
                        </w:rPr>
                        <w:t xml:space="preserve">Coach / </w:t>
                      </w:r>
                      <w:r w:rsidR="000B7F0E" w:rsidRPr="00DC7EDB">
                        <w:rPr>
                          <w:b/>
                          <w:bCs/>
                          <w:i/>
                          <w:iCs/>
                          <w:szCs w:val="22"/>
                        </w:rPr>
                        <w:t>Captain’s Pointers</w:t>
                      </w:r>
                    </w:p>
                    <w:p w14:paraId="16EEBA86" w14:textId="77777777" w:rsidR="000B7F0E" w:rsidRDefault="000B7F0E" w:rsidP="000B7F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 xml:space="preserve">Ensure each fielder is in the right spot following the diagram above (can adjust if needed). </w:t>
                      </w:r>
                    </w:p>
                    <w:p w14:paraId="5F7666BE" w14:textId="77777777" w:rsidR="000B7F0E" w:rsidRDefault="000B7F0E" w:rsidP="000B7F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>Encouraging each other and helping lift the energy in the field (walking in with the bowler).</w:t>
                      </w:r>
                    </w:p>
                    <w:p w14:paraId="5C506C7A" w14:textId="05E76FF5" w:rsidR="000B7F0E" w:rsidRDefault="000B7F0E" w:rsidP="00006A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 xml:space="preserve">Ensuring bowlers are rotated (give the next bowlers 2-3 overs notice), and subs are rotated, per the tables on this </w:t>
                      </w:r>
                      <w:r w:rsidRPr="00006ACA">
                        <w:rPr>
                          <w:b/>
                          <w:bCs/>
                          <w:szCs w:val="22"/>
                        </w:rPr>
                        <w:t xml:space="preserve">document. </w:t>
                      </w:r>
                    </w:p>
                    <w:p w14:paraId="1FFF85CF" w14:textId="7C5DF8E8" w:rsidR="00006ACA" w:rsidRDefault="00006ACA" w:rsidP="00006A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 xml:space="preserve">Next bowler simply switches fielding positions with previous bowler. </w:t>
                      </w:r>
                    </w:p>
                    <w:p w14:paraId="1F859D67" w14:textId="6A595EE5" w:rsidR="00006ACA" w:rsidRPr="00006ACA" w:rsidRDefault="00006ACA" w:rsidP="00006A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 xml:space="preserve">U12s and above, next bowler goes to fine leg at the end they are bowling at. </w:t>
                      </w:r>
                    </w:p>
                    <w:p w14:paraId="145E5BEA" w14:textId="77777777" w:rsidR="000B7F0E" w:rsidRDefault="000B7F0E" w:rsidP="000B7F0E">
                      <w:pPr>
                        <w:pStyle w:val="ListParagraph"/>
                        <w:rPr>
                          <w:b/>
                          <w:bCs/>
                          <w:szCs w:val="22"/>
                        </w:rPr>
                      </w:pPr>
                    </w:p>
                    <w:p w14:paraId="02F8E073" w14:textId="77777777" w:rsidR="000B7F0E" w:rsidRPr="00DC7EDB" w:rsidRDefault="000B7F0E" w:rsidP="000B7F0E">
                      <w:pPr>
                        <w:ind w:left="360"/>
                        <w:rPr>
                          <w:b/>
                          <w:bCs/>
                          <w:szCs w:val="22"/>
                        </w:rPr>
                      </w:pPr>
                    </w:p>
                    <w:p w14:paraId="20C75759" w14:textId="77777777" w:rsidR="000B7F0E" w:rsidRPr="00DC7EDB" w:rsidRDefault="000B7F0E" w:rsidP="000B7F0E"/>
                  </w:txbxContent>
                </v:textbox>
                <w10:wrap type="square" anchorx="page"/>
              </v:shape>
            </w:pict>
          </mc:Fallback>
        </mc:AlternateContent>
      </w:r>
    </w:p>
    <w:p w14:paraId="2AA0F87B" w14:textId="718927C5" w:rsidR="0017562A" w:rsidRPr="0017562A" w:rsidRDefault="0017562A" w:rsidP="00C626E7">
      <w:pPr>
        <w:tabs>
          <w:tab w:val="left" w:pos="1944"/>
        </w:tabs>
      </w:pPr>
    </w:p>
    <w:sectPr w:rsidR="0017562A" w:rsidRPr="0017562A" w:rsidSect="000B7F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28F9"/>
    <w:multiLevelType w:val="hybridMultilevel"/>
    <w:tmpl w:val="8D7C6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6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0E"/>
    <w:rsid w:val="00006ACA"/>
    <w:rsid w:val="000B7F0E"/>
    <w:rsid w:val="0017562A"/>
    <w:rsid w:val="002D0C19"/>
    <w:rsid w:val="003D6292"/>
    <w:rsid w:val="00C626E7"/>
    <w:rsid w:val="00E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82FE"/>
  <w15:chartTrackingRefBased/>
  <w15:docId w15:val="{EFFB975F-9396-411A-8CE6-0F5FA3AD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F0E"/>
    <w:pPr>
      <w:spacing w:line="259" w:lineRule="auto"/>
    </w:pPr>
    <w:rPr>
      <w:kern w:val="0"/>
      <w:sz w:val="22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Akheel Aftaab Khan</dc:creator>
  <cp:keywords/>
  <dc:description/>
  <cp:lastModifiedBy>Akheel Aftaab Khan</cp:lastModifiedBy>
  <cp:revision>3</cp:revision>
  <dcterms:created xsi:type="dcterms:W3CDTF">2025-06-01T00:46:00Z</dcterms:created>
  <dcterms:modified xsi:type="dcterms:W3CDTF">2025-06-01T00:48:00Z</dcterms:modified>
</cp:coreProperties>
</file>